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689F5" w14:textId="77777777" w:rsidR="001B46E5" w:rsidRPr="00FE7803" w:rsidRDefault="001B46E5" w:rsidP="001B46E5">
      <w:pPr>
        <w:rPr>
          <w:b/>
          <w:sz w:val="28"/>
          <w:szCs w:val="28"/>
        </w:rPr>
      </w:pPr>
      <w:r w:rsidRPr="00FE7803">
        <w:rPr>
          <w:b/>
          <w:sz w:val="28"/>
          <w:szCs w:val="28"/>
        </w:rPr>
        <w:t>Gépészmérnöki mesterszak záróvizsga</w:t>
      </w:r>
      <w:r>
        <w:rPr>
          <w:b/>
          <w:sz w:val="28"/>
          <w:szCs w:val="28"/>
        </w:rPr>
        <w:t xml:space="preserve"> </w:t>
      </w:r>
      <w:r w:rsidRPr="00FE7803">
        <w:rPr>
          <w:b/>
          <w:sz w:val="28"/>
          <w:szCs w:val="28"/>
        </w:rPr>
        <w:t xml:space="preserve">kérdései </w:t>
      </w:r>
      <w:r>
        <w:rPr>
          <w:b/>
          <w:sz w:val="28"/>
          <w:szCs w:val="28"/>
        </w:rPr>
        <w:t xml:space="preserve">Tervezés és </w:t>
      </w:r>
      <w:r w:rsidRPr="00FE7803">
        <w:rPr>
          <w:b/>
          <w:sz w:val="28"/>
          <w:szCs w:val="28"/>
        </w:rPr>
        <w:t>gyártás</w:t>
      </w:r>
      <w:r>
        <w:rPr>
          <w:b/>
          <w:sz w:val="28"/>
          <w:szCs w:val="28"/>
        </w:rPr>
        <w:t xml:space="preserve"> </w:t>
      </w:r>
      <w:r w:rsidRPr="00FE7803">
        <w:rPr>
          <w:b/>
          <w:sz w:val="28"/>
          <w:szCs w:val="28"/>
        </w:rPr>
        <w:t xml:space="preserve">tárgykörből </w:t>
      </w:r>
    </w:p>
    <w:p w14:paraId="6EB73B64" w14:textId="77777777" w:rsidR="001B46E5" w:rsidRDefault="001B46E5" w:rsidP="001B46E5"/>
    <w:p w14:paraId="066E5ECC" w14:textId="77777777" w:rsidR="001B46E5" w:rsidRPr="00835747" w:rsidRDefault="001B46E5" w:rsidP="001B46E5">
      <w:pPr>
        <w:jc w:val="center"/>
        <w:rPr>
          <w:b/>
          <w:sz w:val="28"/>
          <w:szCs w:val="28"/>
        </w:rPr>
      </w:pPr>
      <w:r w:rsidRPr="00835747">
        <w:rPr>
          <w:b/>
          <w:sz w:val="28"/>
          <w:szCs w:val="28"/>
        </w:rPr>
        <w:t>Gyártás:</w:t>
      </w:r>
    </w:p>
    <w:p w14:paraId="53376823" w14:textId="77777777" w:rsidR="001B46E5" w:rsidRDefault="001B46E5" w:rsidP="001B46E5"/>
    <w:p w14:paraId="0FA2F11E" w14:textId="77777777" w:rsidR="001B46E5" w:rsidRPr="00A03257" w:rsidRDefault="001B46E5" w:rsidP="001B46E5">
      <w:pPr>
        <w:numPr>
          <w:ilvl w:val="0"/>
          <w:numId w:val="4"/>
        </w:numPr>
        <w:rPr>
          <w:color w:val="000000"/>
        </w:rPr>
      </w:pPr>
      <w:r w:rsidRPr="00A03257">
        <w:rPr>
          <w:color w:val="000000"/>
        </w:rPr>
        <w:t>Sorolja fel a forgácsolás fő fejlődési tendenciáit, jellemezze őket.</w:t>
      </w:r>
    </w:p>
    <w:p w14:paraId="7908BCAC" w14:textId="77777777" w:rsidR="001B46E5" w:rsidRPr="00A03257" w:rsidRDefault="001B46E5" w:rsidP="001B46E5">
      <w:pPr>
        <w:ind w:left="360"/>
        <w:rPr>
          <w:color w:val="000000"/>
        </w:rPr>
      </w:pPr>
    </w:p>
    <w:p w14:paraId="5F3B1C33" w14:textId="77777777" w:rsidR="001B46E5" w:rsidRPr="00A03257" w:rsidRDefault="001B46E5" w:rsidP="001B46E5">
      <w:pPr>
        <w:numPr>
          <w:ilvl w:val="0"/>
          <w:numId w:val="4"/>
        </w:numPr>
        <w:rPr>
          <w:color w:val="000000"/>
        </w:rPr>
      </w:pPr>
      <w:r w:rsidRPr="00A03257">
        <w:rPr>
          <w:color w:val="000000"/>
        </w:rPr>
        <w:t>Vázlat segítségével ismertesse a korszerű többtengelyes megmunkáló központok tengely elrendezéseit, szabványos jelöléseikkel. Röviden, példamunkadarabon (pld, lépcsős tengely középponttól kitérő furatokkal) keresztül mutassa be az alkalmazhatóságukat.</w:t>
      </w:r>
    </w:p>
    <w:p w14:paraId="79B5CB55" w14:textId="77777777" w:rsidR="001B46E5" w:rsidRPr="00A03257" w:rsidRDefault="001B46E5" w:rsidP="001B46E5">
      <w:pPr>
        <w:rPr>
          <w:color w:val="000000"/>
        </w:rPr>
      </w:pPr>
    </w:p>
    <w:p w14:paraId="4E4670EB" w14:textId="77777777" w:rsidR="001B46E5" w:rsidRPr="00A03257" w:rsidRDefault="001B46E5" w:rsidP="001B46E5">
      <w:pPr>
        <w:numPr>
          <w:ilvl w:val="0"/>
          <w:numId w:val="4"/>
        </w:numPr>
        <w:rPr>
          <w:color w:val="000000"/>
        </w:rPr>
      </w:pPr>
      <w:r w:rsidRPr="00A03257">
        <w:rPr>
          <w:color w:val="000000"/>
        </w:rPr>
        <w:t>Ismertesse a korszerű (forgácsoló) szerszám/munkadarab befogókat és cserélőket. Sorolja fel a lineáris motorok előnyeit, hátrányait.</w:t>
      </w:r>
    </w:p>
    <w:p w14:paraId="7F66B6B7" w14:textId="77777777" w:rsidR="001B46E5" w:rsidRPr="00A03257" w:rsidRDefault="001B46E5" w:rsidP="001B46E5">
      <w:pPr>
        <w:pStyle w:val="Listaszerbekezds"/>
        <w:rPr>
          <w:color w:val="000000"/>
        </w:rPr>
      </w:pPr>
    </w:p>
    <w:p w14:paraId="227C9866" w14:textId="77777777" w:rsidR="001B46E5" w:rsidRPr="00A03257" w:rsidRDefault="001B46E5" w:rsidP="001B46E5">
      <w:pPr>
        <w:numPr>
          <w:ilvl w:val="0"/>
          <w:numId w:val="4"/>
        </w:numPr>
        <w:rPr>
          <w:color w:val="000000"/>
        </w:rPr>
      </w:pPr>
      <w:r w:rsidRPr="00A03257">
        <w:rPr>
          <w:color w:val="000000"/>
        </w:rPr>
        <w:t>Ismertesse az EDM eljárás alapelvét, sorolja fel és jellemezze fő típusait. Röviden hasonlítsa össze az EDM és ECM eljárásokat.</w:t>
      </w:r>
    </w:p>
    <w:p w14:paraId="20EF35BB" w14:textId="77777777" w:rsidR="001B46E5" w:rsidRPr="00A03257" w:rsidRDefault="001B46E5" w:rsidP="001B46E5">
      <w:pPr>
        <w:rPr>
          <w:color w:val="000000"/>
        </w:rPr>
      </w:pPr>
    </w:p>
    <w:p w14:paraId="13ED1503" w14:textId="77777777" w:rsidR="001B46E5" w:rsidRPr="00A03257" w:rsidRDefault="001B46E5" w:rsidP="001B46E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ind w:right="518"/>
        <w:rPr>
          <w:color w:val="000000"/>
        </w:rPr>
      </w:pPr>
      <w:r w:rsidRPr="00A03257">
        <w:rPr>
          <w:color w:val="000000"/>
        </w:rPr>
        <w:t>Foglalja össze mit ért LEAN gyártáson és KANBAN rendszeren! Mit ért a LEAN gyártás 5S módszerén és mutassa be a SUPERMARKET modellt!</w:t>
      </w:r>
    </w:p>
    <w:p w14:paraId="094BD1E9" w14:textId="77777777" w:rsidR="001B46E5" w:rsidRPr="00A03257" w:rsidRDefault="001B46E5" w:rsidP="001B46E5">
      <w:pPr>
        <w:rPr>
          <w:color w:val="000000"/>
        </w:rPr>
      </w:pPr>
    </w:p>
    <w:p w14:paraId="3CC08580" w14:textId="77777777" w:rsidR="001B46E5" w:rsidRPr="00A03257" w:rsidRDefault="001B46E5" w:rsidP="001B46E5">
      <w:pPr>
        <w:numPr>
          <w:ilvl w:val="0"/>
          <w:numId w:val="4"/>
        </w:numPr>
        <w:rPr>
          <w:color w:val="000000"/>
        </w:rPr>
      </w:pPr>
      <w:r w:rsidRPr="00A03257">
        <w:rPr>
          <w:color w:val="000000"/>
        </w:rPr>
        <w:t>Ismertesse a gyártási finomprogramozás célját, 2-3 prioritási szabályt, és legalább 1 jósági fokot. Rövid példán keresztül (2-3 szerszámgép, 3-4 munkadarab esetére, adott prioritási szabály mellett) mutassa be a finomprogramozás általános menetét.</w:t>
      </w:r>
    </w:p>
    <w:p w14:paraId="40CE5FA2" w14:textId="77777777" w:rsidR="001B46E5" w:rsidRPr="00A03257" w:rsidRDefault="001B46E5" w:rsidP="001B46E5">
      <w:pPr>
        <w:rPr>
          <w:color w:val="000000"/>
        </w:rPr>
      </w:pPr>
    </w:p>
    <w:p w14:paraId="4837A56A" w14:textId="77777777" w:rsidR="001B46E5" w:rsidRPr="00A03257" w:rsidRDefault="001B46E5" w:rsidP="001B46E5">
      <w:pPr>
        <w:numPr>
          <w:ilvl w:val="0"/>
          <w:numId w:val="4"/>
        </w:numPr>
        <w:rPr>
          <w:color w:val="000000"/>
        </w:rPr>
      </w:pPr>
      <w:r w:rsidRPr="00A03257">
        <w:rPr>
          <w:color w:val="000000"/>
        </w:rPr>
        <w:t xml:space="preserve">Mit ért a </w:t>
      </w:r>
      <w:proofErr w:type="spellStart"/>
      <w:r w:rsidRPr="00A03257">
        <w:rPr>
          <w:color w:val="000000"/>
        </w:rPr>
        <w:t>reverse</w:t>
      </w:r>
      <w:proofErr w:type="spellEnd"/>
      <w:r w:rsidRPr="00A03257">
        <w:rPr>
          <w:color w:val="000000"/>
        </w:rPr>
        <w:t xml:space="preserve"> </w:t>
      </w:r>
      <w:proofErr w:type="spellStart"/>
      <w:r w:rsidRPr="00A03257">
        <w:rPr>
          <w:color w:val="000000"/>
        </w:rPr>
        <w:t>engineering</w:t>
      </w:r>
      <w:proofErr w:type="spellEnd"/>
      <w:r w:rsidRPr="00A03257">
        <w:rPr>
          <w:color w:val="000000"/>
        </w:rPr>
        <w:t xml:space="preserve"> fogalmán? Vázlaton keresztül ismertesse a fő lépéseit. Az RP eljárások közül vázlat segítségével mutassa be a LOM és az SLS eljárásokat és ismertesse alkalmazási lehetőségeiket.</w:t>
      </w:r>
    </w:p>
    <w:p w14:paraId="19D1AC00" w14:textId="77777777" w:rsidR="001B46E5" w:rsidRPr="00A03257" w:rsidRDefault="001B46E5" w:rsidP="001B46E5">
      <w:pPr>
        <w:pStyle w:val="Listaszerbekezds"/>
        <w:rPr>
          <w:color w:val="000000"/>
        </w:rPr>
      </w:pPr>
    </w:p>
    <w:p w14:paraId="1BC04356" w14:textId="77777777" w:rsidR="001B46E5" w:rsidRPr="00A32014" w:rsidRDefault="001B46E5" w:rsidP="001B46E5">
      <w:pPr>
        <w:numPr>
          <w:ilvl w:val="0"/>
          <w:numId w:val="4"/>
        </w:numPr>
        <w:rPr>
          <w:color w:val="000000"/>
        </w:rPr>
      </w:pPr>
      <w:r w:rsidRPr="00A32014">
        <w:rPr>
          <w:color w:val="000000"/>
        </w:rPr>
        <w:t>Jellemezze a kis-, közép és tömeggyártást, (gépek, gyá</w:t>
      </w:r>
      <w:r>
        <w:rPr>
          <w:color w:val="000000"/>
        </w:rPr>
        <w:t>r</w:t>
      </w:r>
      <w:r w:rsidRPr="00A32014">
        <w:rPr>
          <w:color w:val="000000"/>
        </w:rPr>
        <w:t>tmány típusválaszték függvénye) részletezze a moduláris célgépeket!</w:t>
      </w:r>
    </w:p>
    <w:p w14:paraId="39E3EAB9" w14:textId="77777777" w:rsidR="001B46E5" w:rsidRPr="00A03257" w:rsidRDefault="001B46E5" w:rsidP="001B46E5">
      <w:pPr>
        <w:rPr>
          <w:color w:val="000000"/>
        </w:rPr>
      </w:pPr>
    </w:p>
    <w:p w14:paraId="77B082B0" w14:textId="77777777" w:rsidR="001B46E5" w:rsidRPr="00A03257" w:rsidRDefault="001B46E5" w:rsidP="001B46E5">
      <w:pPr>
        <w:numPr>
          <w:ilvl w:val="0"/>
          <w:numId w:val="4"/>
        </w:numPr>
        <w:autoSpaceDE w:val="0"/>
        <w:autoSpaceDN w:val="0"/>
        <w:adjustRightInd w:val="0"/>
        <w:ind w:right="518"/>
        <w:jc w:val="both"/>
        <w:rPr>
          <w:color w:val="000000"/>
        </w:rPr>
      </w:pPr>
      <w:r w:rsidRPr="00A03257">
        <w:rPr>
          <w:color w:val="000000"/>
        </w:rPr>
        <w:t>Mit ért FMS és CIM gyártórendszereken a nemzetközi megfogalmazásban. Melyek az FMS célkitűzései, fő összetevői és a flexibilitási típusok?</w:t>
      </w:r>
    </w:p>
    <w:p w14:paraId="49927EB7" w14:textId="77777777" w:rsidR="001B46E5" w:rsidRPr="00A03257" w:rsidRDefault="001B46E5" w:rsidP="001B46E5">
      <w:pPr>
        <w:pStyle w:val="Listaszerbekezds"/>
        <w:rPr>
          <w:color w:val="000000"/>
        </w:rPr>
      </w:pPr>
    </w:p>
    <w:p w14:paraId="14141829" w14:textId="77777777" w:rsidR="001B46E5" w:rsidRPr="00A03257" w:rsidRDefault="001B46E5" w:rsidP="001B46E5">
      <w:pPr>
        <w:numPr>
          <w:ilvl w:val="0"/>
          <w:numId w:val="4"/>
        </w:numPr>
        <w:rPr>
          <w:color w:val="000000"/>
        </w:rPr>
      </w:pPr>
      <w:r w:rsidRPr="00A03257">
        <w:rPr>
          <w:color w:val="000000"/>
        </w:rPr>
        <w:t xml:space="preserve">Mit ért FMS és CIM gyártórendszereken a nemzetközi megfogalmazásban, vázolja fel a </w:t>
      </w:r>
      <w:r w:rsidRPr="00A03257">
        <w:rPr>
          <w:i/>
          <w:color w:val="000000"/>
        </w:rPr>
        <w:t>“CIM kereket”</w:t>
      </w:r>
      <w:r w:rsidRPr="00A03257">
        <w:rPr>
          <w:color w:val="000000"/>
        </w:rPr>
        <w:t xml:space="preserve"> és a </w:t>
      </w:r>
      <w:r w:rsidRPr="00A03257">
        <w:rPr>
          <w:i/>
          <w:color w:val="000000"/>
        </w:rPr>
        <w:t>“CIM kirakóst”!</w:t>
      </w:r>
    </w:p>
    <w:p w14:paraId="61EFA307" w14:textId="77777777" w:rsidR="001B46E5" w:rsidRDefault="001B46E5" w:rsidP="001B46E5">
      <w:pPr>
        <w:rPr>
          <w:color w:val="000000"/>
        </w:rPr>
      </w:pPr>
    </w:p>
    <w:p w14:paraId="414E1DFB" w14:textId="77777777" w:rsidR="001B46E5" w:rsidRDefault="001B46E5" w:rsidP="001B46E5">
      <w:pPr>
        <w:rPr>
          <w:color w:val="000000"/>
        </w:rPr>
      </w:pPr>
    </w:p>
    <w:p w14:paraId="6CE1093D" w14:textId="77777777" w:rsidR="001B46E5" w:rsidRDefault="001B46E5" w:rsidP="001B46E5">
      <w:pPr>
        <w:rPr>
          <w:color w:val="000000"/>
        </w:rPr>
      </w:pPr>
    </w:p>
    <w:p w14:paraId="102C47F3" w14:textId="77777777" w:rsidR="001B46E5" w:rsidRPr="00835747" w:rsidRDefault="001B46E5" w:rsidP="001B46E5">
      <w:pPr>
        <w:jc w:val="center"/>
        <w:rPr>
          <w:b/>
          <w:sz w:val="28"/>
          <w:szCs w:val="28"/>
        </w:rPr>
      </w:pPr>
      <w:r w:rsidRPr="00835747">
        <w:rPr>
          <w:b/>
          <w:color w:val="000000"/>
          <w:sz w:val="28"/>
          <w:szCs w:val="28"/>
        </w:rPr>
        <w:t>Tervezés</w:t>
      </w:r>
    </w:p>
    <w:p w14:paraId="0DD0E037" w14:textId="77777777" w:rsidR="001B46E5" w:rsidRDefault="001B46E5" w:rsidP="001B46E5">
      <w:pPr>
        <w:spacing w:line="480" w:lineRule="auto"/>
      </w:pPr>
      <w:r>
        <w:tab/>
      </w:r>
    </w:p>
    <w:p w14:paraId="21365488" w14:textId="77777777" w:rsidR="001B46E5" w:rsidRDefault="001B46E5" w:rsidP="001B46E5">
      <w:pPr>
        <w:numPr>
          <w:ilvl w:val="0"/>
          <w:numId w:val="5"/>
        </w:numPr>
      </w:pPr>
      <w:r>
        <w:t>Ismertesse siklócsapágyak esetén a folyadéksúrlódási állapot működési kritériumait! Jellemezze a méretezéshez használatos hasonlósági számokat!</w:t>
      </w:r>
    </w:p>
    <w:p w14:paraId="3C55A1E0" w14:textId="77777777" w:rsidR="001B46E5" w:rsidRDefault="001B46E5" w:rsidP="001B46E5"/>
    <w:p w14:paraId="3C2FD841" w14:textId="77777777" w:rsidR="001B46E5" w:rsidRDefault="001B46E5" w:rsidP="001B46E5"/>
    <w:p w14:paraId="12881334" w14:textId="77777777" w:rsidR="001B46E5" w:rsidRDefault="001B46E5" w:rsidP="001B46E5">
      <w:pPr>
        <w:numPr>
          <w:ilvl w:val="0"/>
          <w:numId w:val="5"/>
        </w:numPr>
      </w:pPr>
      <w:r>
        <w:t>Jellemezze a fogasszíjhajtást (legfontosabb tulajdonságok, alkalmazási területek, típusok). Hogyan jellemezhető a fogasszíj felépítése, milyen tervezési kritériumok fogalmazhatók meg?</w:t>
      </w:r>
    </w:p>
    <w:p w14:paraId="0955605A" w14:textId="77777777" w:rsidR="001B46E5" w:rsidRDefault="001B46E5" w:rsidP="001B46E5"/>
    <w:p w14:paraId="2B5E017D" w14:textId="77777777" w:rsidR="001B46E5" w:rsidRDefault="001B46E5" w:rsidP="001B46E5">
      <w:pPr>
        <w:numPr>
          <w:ilvl w:val="0"/>
          <w:numId w:val="5"/>
        </w:numPr>
      </w:pPr>
      <w:r>
        <w:t xml:space="preserve">Ismertesse és </w:t>
      </w:r>
      <w:proofErr w:type="spellStart"/>
      <w:r>
        <w:t>jellmezze</w:t>
      </w:r>
      <w:proofErr w:type="spellEnd"/>
      <w:r>
        <w:t xml:space="preserve"> az ékszíjhajtás élettartamát befolyásoló tényezőket! </w:t>
      </w:r>
      <w:r>
        <w:rPr>
          <w:color w:val="000000"/>
        </w:rPr>
        <w:t>Ábrázolja egy három tárcsából álló ékszíjhajtás esetén a terheléseloszlást a szíjág mentén (kiterítve) (minden tárcsa teljesítmény átszármaztató!)</w:t>
      </w:r>
      <w:r>
        <w:t>!</w:t>
      </w:r>
    </w:p>
    <w:p w14:paraId="506BD301" w14:textId="77777777" w:rsidR="001B46E5" w:rsidRDefault="001B46E5" w:rsidP="001B46E5"/>
    <w:p w14:paraId="538AA8DA" w14:textId="77777777" w:rsidR="001B46E5" w:rsidRDefault="001B46E5" w:rsidP="001B46E5">
      <w:pPr>
        <w:numPr>
          <w:ilvl w:val="0"/>
          <w:numId w:val="5"/>
        </w:numPr>
      </w:pPr>
      <w:r>
        <w:t>Sorolja fel a lánchatások geometriai elrendezésével kapcsolatos kritériumokat! Hogyan határozható meg a lánchajtást terhelő maximális erő, melyek a méretezés alapkritériumai?</w:t>
      </w:r>
    </w:p>
    <w:p w14:paraId="097C84B9" w14:textId="77777777" w:rsidR="001B46E5" w:rsidRDefault="001B46E5" w:rsidP="001B46E5"/>
    <w:p w14:paraId="08FC524D" w14:textId="77777777" w:rsidR="001B46E5" w:rsidRDefault="001B46E5" w:rsidP="001B46E5">
      <w:pPr>
        <w:numPr>
          <w:ilvl w:val="0"/>
          <w:numId w:val="5"/>
        </w:numPr>
      </w:pPr>
      <w:r>
        <w:t>Ismertesse a csavarkerékhajtások működési és geometriai jellemzőit (elrendezés, származtatás, alkalmazási terület, sebességviszonyok)!</w:t>
      </w:r>
    </w:p>
    <w:p w14:paraId="52EE0413" w14:textId="77777777" w:rsidR="001B46E5" w:rsidRDefault="001B46E5" w:rsidP="001B46E5"/>
    <w:p w14:paraId="101F3E46" w14:textId="77777777" w:rsidR="001B46E5" w:rsidRDefault="001B46E5" w:rsidP="001B46E5">
      <w:pPr>
        <w:numPr>
          <w:ilvl w:val="0"/>
          <w:numId w:val="5"/>
        </w:numPr>
      </w:pPr>
      <w:r>
        <w:t xml:space="preserve">Ismertesse a </w:t>
      </w:r>
      <w:proofErr w:type="spellStart"/>
      <w:r>
        <w:t>ciánakrilát</w:t>
      </w:r>
      <w:proofErr w:type="spellEnd"/>
      <w:r>
        <w:t xml:space="preserve"> ragasztó kikeményedési mechanizmusát! Hogyan befolyásolja a relatív nedvességtartalom a kikeményedési időt? Ábrázolja a feszültségeloszlást két eltérő vastagságú átlapolt lemez ragasztott kötése esetén, az átlapolási hossz mentén!</w:t>
      </w:r>
    </w:p>
    <w:p w14:paraId="19A4B017" w14:textId="77777777" w:rsidR="001B46E5" w:rsidRDefault="001B46E5" w:rsidP="001B46E5"/>
    <w:p w14:paraId="5E041FB8" w14:textId="77777777" w:rsidR="001B46E5" w:rsidRDefault="001B46E5" w:rsidP="001B46E5">
      <w:pPr>
        <w:numPr>
          <w:ilvl w:val="0"/>
          <w:numId w:val="5"/>
        </w:numPr>
      </w:pPr>
      <w:r>
        <w:t xml:space="preserve">Ismertesse a </w:t>
      </w:r>
      <w:proofErr w:type="spellStart"/>
      <w:r>
        <w:t>Grashof</w:t>
      </w:r>
      <w:proofErr w:type="spellEnd"/>
      <w:r>
        <w:t xml:space="preserve"> szabályt négycsuklós mechanizmusokra! Rajzoljon le egy rövid üresjárati idővel rendelkező négycsuklós mechanizmust, értelmezze az áttételi számot!</w:t>
      </w:r>
    </w:p>
    <w:p w14:paraId="7353A524" w14:textId="675E22FD" w:rsidR="001F41FD" w:rsidRDefault="001F41FD"/>
    <w:p w14:paraId="217138F3" w14:textId="0FA2917B" w:rsidR="001B46E5" w:rsidRDefault="001B46E5"/>
    <w:p w14:paraId="6AB3CEEF" w14:textId="77777777" w:rsidR="001B46E5" w:rsidRDefault="001B46E5"/>
    <w:p w14:paraId="6AF34E30" w14:textId="77777777" w:rsidR="00AF0658" w:rsidRPr="003626D4" w:rsidRDefault="00AF0658" w:rsidP="003626D4">
      <w:pPr>
        <w:jc w:val="center"/>
        <w:rPr>
          <w:b/>
          <w:sz w:val="26"/>
          <w:szCs w:val="26"/>
        </w:rPr>
      </w:pPr>
      <w:r w:rsidRPr="003626D4">
        <w:rPr>
          <w:b/>
          <w:sz w:val="26"/>
          <w:szCs w:val="26"/>
        </w:rPr>
        <w:t xml:space="preserve">Mérnöki anyagok c. </w:t>
      </w:r>
      <w:proofErr w:type="spellStart"/>
      <w:r w:rsidRPr="003626D4">
        <w:rPr>
          <w:b/>
          <w:sz w:val="26"/>
          <w:szCs w:val="26"/>
        </w:rPr>
        <w:t>MSc</w:t>
      </w:r>
      <w:proofErr w:type="spellEnd"/>
      <w:r w:rsidRPr="003626D4">
        <w:rPr>
          <w:b/>
          <w:sz w:val="26"/>
          <w:szCs w:val="26"/>
        </w:rPr>
        <w:t xml:space="preserve">. tantárgy </w:t>
      </w:r>
      <w:r w:rsidR="003626D4" w:rsidRPr="003626D4">
        <w:rPr>
          <w:b/>
          <w:sz w:val="26"/>
          <w:szCs w:val="26"/>
        </w:rPr>
        <w:t>összefoglaló kérdései záróvizsgán</w:t>
      </w:r>
    </w:p>
    <w:p w14:paraId="130B67E0" w14:textId="77777777" w:rsidR="003626D4" w:rsidRDefault="003626D4" w:rsidP="003626D4">
      <w:pPr>
        <w:jc w:val="center"/>
        <w:rPr>
          <w:b/>
          <w:sz w:val="26"/>
          <w:szCs w:val="26"/>
        </w:rPr>
      </w:pPr>
    </w:p>
    <w:p w14:paraId="0FC59EDF" w14:textId="77777777" w:rsidR="00AF0658" w:rsidRDefault="00AF0658"/>
    <w:p w14:paraId="2B6C95B9" w14:textId="77777777" w:rsidR="00AF0658" w:rsidRDefault="00AF0658" w:rsidP="00AF0658">
      <w:pPr>
        <w:numPr>
          <w:ilvl w:val="0"/>
          <w:numId w:val="1"/>
        </w:numPr>
      </w:pPr>
      <w:r>
        <w:t>Mi a műanyag. A műanyagok milyen szempontok szerint</w:t>
      </w:r>
      <w:r w:rsidRPr="00CB40B8">
        <w:t xml:space="preserve"> csoportosíthatók?</w:t>
      </w:r>
      <w:r>
        <w:t xml:space="preserve"> </w:t>
      </w:r>
      <w:r w:rsidRPr="00CB40B8">
        <w:t xml:space="preserve">Ismertesse a műanyagok szerkezeti felépítését, a </w:t>
      </w:r>
      <w:r w:rsidRPr="00CB40B8">
        <w:lastRenderedPageBreak/>
        <w:t>szerkezet és az</w:t>
      </w:r>
      <w:r w:rsidR="00553D6C">
        <w:t xml:space="preserve"> anyagtulajdonság összefüggését!</w:t>
      </w:r>
      <w:r>
        <w:br/>
      </w:r>
    </w:p>
    <w:p w14:paraId="7FB8A355" w14:textId="77777777" w:rsidR="00AF0658" w:rsidRPr="00CB40B8" w:rsidRDefault="00AF0658" w:rsidP="00AF0658">
      <w:pPr>
        <w:numPr>
          <w:ilvl w:val="0"/>
          <w:numId w:val="1"/>
        </w:numPr>
      </w:pPr>
      <w:r w:rsidRPr="00CB40B8">
        <w:t>Ismertesse</w:t>
      </w:r>
      <w:r>
        <w:t xml:space="preserve"> és</w:t>
      </w:r>
      <w:r w:rsidRPr="00CB40B8">
        <w:t xml:space="preserve"> </w:t>
      </w:r>
      <w:r>
        <w:t xml:space="preserve">magyarázza </w:t>
      </w:r>
      <w:r w:rsidRPr="00CB40B8">
        <w:t>a m</w:t>
      </w:r>
      <w:r w:rsidR="00553D6C">
        <w:t>űanyagok sajátos tulajdonságait!</w:t>
      </w:r>
      <w:r>
        <w:br/>
      </w:r>
    </w:p>
    <w:p w14:paraId="695EFEDE" w14:textId="77777777" w:rsidR="00AF0658" w:rsidRPr="00CB40B8" w:rsidRDefault="00AF0658" w:rsidP="00AF0658">
      <w:pPr>
        <w:numPr>
          <w:ilvl w:val="0"/>
          <w:numId w:val="1"/>
        </w:numPr>
      </w:pPr>
      <w:r>
        <w:t xml:space="preserve">Mi a kaucsuk? Miből, hogyan állítják elő? </w:t>
      </w:r>
      <w:r w:rsidRPr="00CB40B8">
        <w:t>Mi a gumi? Ismertesse a gumi előállításának főbb mozzanatait, m</w:t>
      </w:r>
      <w:r w:rsidR="00553D6C">
        <w:t>utassa be a gumi tulajdonságait!</w:t>
      </w:r>
      <w:r>
        <w:br/>
      </w:r>
    </w:p>
    <w:p w14:paraId="7C6488C0" w14:textId="77777777" w:rsidR="00AF0658" w:rsidRDefault="00AF0658" w:rsidP="00AF0658">
      <w:pPr>
        <w:numPr>
          <w:ilvl w:val="0"/>
          <w:numId w:val="1"/>
        </w:numPr>
      </w:pPr>
      <w:r w:rsidRPr="00CB40B8">
        <w:t>Mik a hagyományos kerámiák? Mutassa be tulajdon</w:t>
      </w:r>
      <w:r>
        <w:t>ságaikat, felhasználhatóságukat!</w:t>
      </w:r>
      <w:r>
        <w:br/>
      </w:r>
    </w:p>
    <w:p w14:paraId="37DF227D" w14:textId="77777777" w:rsidR="00AF0658" w:rsidRDefault="00AF0658" w:rsidP="00AF0658">
      <w:pPr>
        <w:numPr>
          <w:ilvl w:val="0"/>
          <w:numId w:val="1"/>
        </w:numPr>
      </w:pPr>
      <w:r w:rsidRPr="00CB40B8">
        <w:t>Mit értünk korszerű ipari kerámián? Hogyan lehet csoportosítani</w:t>
      </w:r>
      <w:r>
        <w:t xml:space="preserve"> őket? Mutassa be, j</w:t>
      </w:r>
      <w:r w:rsidRPr="00CB40B8">
        <w:t xml:space="preserve">ellemezze </w:t>
      </w:r>
      <w:r>
        <w:t xml:space="preserve">ezeket! </w:t>
      </w:r>
      <w:r w:rsidRPr="00CB40B8">
        <w:t>Hol lehet felhasználni őket?</w:t>
      </w:r>
      <w:r>
        <w:t xml:space="preserve"> </w:t>
      </w:r>
      <w:r>
        <w:br/>
      </w:r>
    </w:p>
    <w:p w14:paraId="063AEF41" w14:textId="77777777" w:rsidR="00AF0658" w:rsidRDefault="00AF0658" w:rsidP="00AF0658">
      <w:pPr>
        <w:numPr>
          <w:ilvl w:val="0"/>
          <w:numId w:val="1"/>
        </w:numPr>
      </w:pPr>
      <w:r w:rsidRPr="00CB40B8">
        <w:t>Mutassa be az alumínium fémet (fizikai, kémiai, technológiai tulajdonságait).</w:t>
      </w:r>
      <w:r>
        <w:t xml:space="preserve"> </w:t>
      </w:r>
      <w:r w:rsidRPr="00CB40B8">
        <w:t xml:space="preserve">Az alumínium fémet miből, hogyan állítják elő? </w:t>
      </w:r>
      <w:r>
        <w:t xml:space="preserve">Ötvözeteit hogyan csoportosítjuk? </w:t>
      </w:r>
      <w:r>
        <w:br/>
      </w:r>
    </w:p>
    <w:p w14:paraId="1DF93BED" w14:textId="77777777" w:rsidR="00AF0658" w:rsidRDefault="00AF0658" w:rsidP="00AF0658">
      <w:pPr>
        <w:numPr>
          <w:ilvl w:val="0"/>
          <w:numId w:val="1"/>
        </w:numPr>
      </w:pPr>
      <w:r w:rsidRPr="00CB40B8">
        <w:t>Mutassa be a réz jellemzőit, előállításának, finomításának módját.</w:t>
      </w:r>
      <w:r>
        <w:t xml:space="preserve"> </w:t>
      </w:r>
      <w:r w:rsidRPr="00CB40B8">
        <w:t>Mi a bronz,</w:t>
      </w:r>
      <w:r w:rsidR="00553D6C">
        <w:t xml:space="preserve"> mi a sárgaréz? Jellemezze őket!</w:t>
      </w:r>
      <w:r>
        <w:t xml:space="preserve"> </w:t>
      </w:r>
      <w:r>
        <w:br/>
      </w:r>
    </w:p>
    <w:p w14:paraId="7D7CA61F" w14:textId="77777777" w:rsidR="00AF0658" w:rsidRDefault="00AF0658" w:rsidP="00AF0658">
      <w:pPr>
        <w:numPr>
          <w:ilvl w:val="0"/>
          <w:numId w:val="1"/>
        </w:numPr>
      </w:pPr>
      <w:r>
        <w:t>Mi a porkohászat lényege, milyen termékei vannak? Mi a keményfém, hogyan állítják elő, milyen fajtái vannak, mire használják?</w:t>
      </w:r>
      <w:r>
        <w:br/>
      </w:r>
    </w:p>
    <w:p w14:paraId="31FDE7DA" w14:textId="77777777" w:rsidR="00AF0658" w:rsidRPr="00CB40B8" w:rsidRDefault="00AF0658" w:rsidP="00AF0658">
      <w:pPr>
        <w:numPr>
          <w:ilvl w:val="0"/>
          <w:numId w:val="1"/>
        </w:numPr>
      </w:pPr>
      <w:r w:rsidRPr="00CB40B8">
        <w:t xml:space="preserve">Hogy épül fel a fizikai tulajdonságokra garantált </w:t>
      </w:r>
      <w:proofErr w:type="gramStart"/>
      <w:r w:rsidRPr="00CB40B8">
        <w:t>acélok</w:t>
      </w:r>
      <w:r>
        <w:t xml:space="preserve">, </w:t>
      </w:r>
      <w:r w:rsidRPr="00CB40B8">
        <w:t xml:space="preserve"> </w:t>
      </w:r>
      <w:r>
        <w:t>h</w:t>
      </w:r>
      <w:r w:rsidRPr="00CB40B8">
        <w:t>ogy</w:t>
      </w:r>
      <w:proofErr w:type="gramEnd"/>
      <w:r w:rsidRPr="00CB40B8">
        <w:t xml:space="preserve"> a vegyi összetételre garantált acélok szabványos jele?</w:t>
      </w:r>
      <w:r>
        <w:br/>
      </w:r>
    </w:p>
    <w:p w14:paraId="74B461F2" w14:textId="77777777" w:rsidR="00AF0658" w:rsidRDefault="00AF0658" w:rsidP="00AF0658">
      <w:pPr>
        <w:numPr>
          <w:ilvl w:val="0"/>
          <w:numId w:val="1"/>
        </w:numPr>
      </w:pPr>
      <w:r>
        <w:t>Mit értünk a szerszámacél</w:t>
      </w:r>
      <w:r w:rsidRPr="00CB40B8">
        <w:t xml:space="preserve"> </w:t>
      </w:r>
      <w:r>
        <w:t>fogalmán, h</w:t>
      </w:r>
      <w:r w:rsidRPr="00CB40B8">
        <w:t>ogyan csoportosíthatók</w:t>
      </w:r>
      <w:r>
        <w:t xml:space="preserve"> a szerszámacélok? Mi a gyorsacél, mi a jele, egy példán mutassa be, a jelben mi, mit jelent! </w:t>
      </w:r>
    </w:p>
    <w:p w14:paraId="471E7341" w14:textId="77777777" w:rsidR="00AF0658" w:rsidRDefault="00AF0658"/>
    <w:p w14:paraId="5CC60F9B" w14:textId="7D03EEB8" w:rsidR="00553D6C" w:rsidRDefault="00553D6C" w:rsidP="00553D6C">
      <w:pPr>
        <w:jc w:val="right"/>
      </w:pPr>
    </w:p>
    <w:sectPr w:rsidR="00553D6C" w:rsidSect="00AC3D17">
      <w:type w:val="continuous"/>
      <w:pgSz w:w="9979" w:h="14175" w:code="34"/>
      <w:pgMar w:top="1134" w:right="1134" w:bottom="1134" w:left="1134" w:header="709" w:footer="709" w:gutter="0"/>
      <w:cols w:space="708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223"/>
    <w:multiLevelType w:val="hybridMultilevel"/>
    <w:tmpl w:val="9D266C3E"/>
    <w:lvl w:ilvl="0" w:tplc="4C1C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578EC"/>
    <w:multiLevelType w:val="hybridMultilevel"/>
    <w:tmpl w:val="DB525A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2033B"/>
    <w:multiLevelType w:val="hybridMultilevel"/>
    <w:tmpl w:val="FFE814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157585"/>
    <w:multiLevelType w:val="hybridMultilevel"/>
    <w:tmpl w:val="5AC0DBDC"/>
    <w:lvl w:ilvl="0" w:tplc="4C1C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D033B1"/>
    <w:multiLevelType w:val="hybridMultilevel"/>
    <w:tmpl w:val="91480042"/>
    <w:lvl w:ilvl="0" w:tplc="4C1C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6"/>
  <w:drawingGridVerticalSpacing w:val="7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658"/>
    <w:rsid w:val="000D0E11"/>
    <w:rsid w:val="000F44B0"/>
    <w:rsid w:val="001B46E5"/>
    <w:rsid w:val="001F41FD"/>
    <w:rsid w:val="003626D4"/>
    <w:rsid w:val="003D125A"/>
    <w:rsid w:val="004C73FA"/>
    <w:rsid w:val="004F05B8"/>
    <w:rsid w:val="00553D6C"/>
    <w:rsid w:val="005F7538"/>
    <w:rsid w:val="00603CFC"/>
    <w:rsid w:val="007F400A"/>
    <w:rsid w:val="00AC3D17"/>
    <w:rsid w:val="00AF0658"/>
    <w:rsid w:val="00BA35FA"/>
    <w:rsid w:val="00BF4E24"/>
    <w:rsid w:val="00C00354"/>
    <w:rsid w:val="00D979C3"/>
    <w:rsid w:val="00DD4E5F"/>
    <w:rsid w:val="00F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A8E7B"/>
  <w15:chartTrackingRefBased/>
  <w15:docId w15:val="{94CC4732-E660-DF4D-B2D3-6798388C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AF0658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TJ5">
    <w:name w:val="toc 5"/>
    <w:basedOn w:val="Norml"/>
    <w:next w:val="Norml"/>
    <w:autoRedefine/>
    <w:rsid w:val="004C73FA"/>
    <w:pPr>
      <w:keepNext/>
      <w:spacing w:before="240" w:after="60"/>
      <w:ind w:left="960"/>
      <w:outlineLvl w:val="2"/>
    </w:pPr>
    <w:rPr>
      <w:rFonts w:ascii="Cambria" w:hAnsi="Cambria"/>
      <w:b/>
      <w:bCs/>
    </w:rPr>
  </w:style>
  <w:style w:type="paragraph" w:styleId="Listaszerbekezds">
    <w:name w:val="List Paragraph"/>
    <w:basedOn w:val="Norml"/>
    <w:qFormat/>
    <w:rsid w:val="001B46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Mérnöki anyagok c</vt:lpstr>
    </vt:vector>
  </TitlesOfParts>
  <Company>Szent István Egyetem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Mérnöki anyagok c</dc:title>
  <dc:subject/>
  <dc:creator>Dr. Pék Lajos</dc:creator>
  <cp:keywords/>
  <dc:description/>
  <cp:lastModifiedBy>Dr. Kátai László</cp:lastModifiedBy>
  <cp:revision>3</cp:revision>
  <dcterms:created xsi:type="dcterms:W3CDTF">2021-05-05T13:29:00Z</dcterms:created>
  <dcterms:modified xsi:type="dcterms:W3CDTF">2021-05-05T13:30:00Z</dcterms:modified>
</cp:coreProperties>
</file>